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70DF" w14:textId="47BF31E8" w:rsidR="00990380" w:rsidRPr="00231582" w:rsidRDefault="00DC17F4" w:rsidP="00231582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 xml:space="preserve">Na temelju </w:t>
      </w:r>
      <w:r w:rsidR="00231582">
        <w:rPr>
          <w:rFonts w:ascii="Times New Roman" w:hAnsi="Times New Roman" w:cs="Times New Roman"/>
        </w:rPr>
        <w:t>članka 56. Statuta Grada</w:t>
      </w:r>
      <w:r w:rsidRPr="00231582">
        <w:rPr>
          <w:rFonts w:ascii="Times New Roman" w:hAnsi="Times New Roman" w:cs="Times New Roman"/>
        </w:rPr>
        <w:t xml:space="preserve"> Kutjeva </w:t>
      </w:r>
      <w:r w:rsidR="00231582">
        <w:rPr>
          <w:rFonts w:ascii="Times New Roman" w:hAnsi="Times New Roman" w:cs="Times New Roman"/>
        </w:rPr>
        <w:t xml:space="preserve">(Službeni glasnik Grada Kutjeva br. 2/21), </w:t>
      </w:r>
      <w:r w:rsidRPr="00231582">
        <w:rPr>
          <w:rFonts w:ascii="Times New Roman" w:hAnsi="Times New Roman" w:cs="Times New Roman"/>
        </w:rPr>
        <w:t xml:space="preserve">Gradonačelnik Grada Kutjeva </w:t>
      </w:r>
      <w:r w:rsidR="00C7200F">
        <w:rPr>
          <w:rFonts w:ascii="Times New Roman" w:hAnsi="Times New Roman" w:cs="Times New Roman"/>
        </w:rPr>
        <w:t xml:space="preserve">dana 18. ožujka 2022. godine </w:t>
      </w:r>
      <w:r w:rsidRPr="00231582">
        <w:rPr>
          <w:rFonts w:ascii="Times New Roman" w:hAnsi="Times New Roman" w:cs="Times New Roman"/>
        </w:rPr>
        <w:t>objavljuje</w:t>
      </w:r>
    </w:p>
    <w:p w14:paraId="4D9A19A0" w14:textId="77F54C93" w:rsidR="00990380" w:rsidRPr="00231582" w:rsidRDefault="00990380" w:rsidP="00990380">
      <w:pPr>
        <w:jc w:val="center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JAVNI POZIV</w:t>
      </w:r>
    </w:p>
    <w:p w14:paraId="188795F8" w14:textId="3222D24F" w:rsidR="00990380" w:rsidRPr="00231582" w:rsidRDefault="00990380" w:rsidP="00990380">
      <w:pPr>
        <w:jc w:val="center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za dodjelu nepovratnih financijskih sredstava umirovljenicima prigodom blagdana Uskrsa koji imaju prebivalište na području Grada Kutjeva</w:t>
      </w:r>
    </w:p>
    <w:p w14:paraId="7CEAE675" w14:textId="5A980B77" w:rsidR="00990380" w:rsidRPr="00231582" w:rsidRDefault="00990380" w:rsidP="00990380">
      <w:pPr>
        <w:jc w:val="center"/>
        <w:rPr>
          <w:rFonts w:ascii="Times New Roman" w:hAnsi="Times New Roman" w:cs="Times New Roman"/>
          <w:b/>
          <w:bCs/>
        </w:rPr>
      </w:pPr>
    </w:p>
    <w:p w14:paraId="17CFB2C7" w14:textId="77777777" w:rsidR="00512E2D" w:rsidRPr="00231582" w:rsidRDefault="00512E2D" w:rsidP="00512E2D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>Predmet ovog Javnog poziva je podnošenje zahtjeva</w:t>
      </w:r>
      <w:r>
        <w:rPr>
          <w:rFonts w:ascii="Times New Roman" w:hAnsi="Times New Roman" w:cs="Times New Roman"/>
        </w:rPr>
        <w:t xml:space="preserve"> </w:t>
      </w:r>
      <w:r w:rsidRPr="00231582">
        <w:rPr>
          <w:rFonts w:ascii="Times New Roman" w:hAnsi="Times New Roman" w:cs="Times New Roman"/>
        </w:rPr>
        <w:t>za dodjelu nepovratnih financijskih sredstava umirovljenicima prigodom blagdana Uskrsa 2022. godine.</w:t>
      </w:r>
    </w:p>
    <w:p w14:paraId="1FA1809D" w14:textId="0F19B957" w:rsidR="00990380" w:rsidRPr="00231582" w:rsidRDefault="00512E2D" w:rsidP="0023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0380" w:rsidRPr="00231582">
        <w:rPr>
          <w:rFonts w:ascii="Times New Roman" w:hAnsi="Times New Roman" w:cs="Times New Roman"/>
        </w:rPr>
        <w:t xml:space="preserve">ozivaju se svi umirovljenici </w:t>
      </w:r>
      <w:r>
        <w:rPr>
          <w:rFonts w:ascii="Times New Roman" w:hAnsi="Times New Roman" w:cs="Times New Roman"/>
        </w:rPr>
        <w:t xml:space="preserve">koji imaju prebivalište na </w:t>
      </w:r>
      <w:r w:rsidR="00990380" w:rsidRPr="00231582">
        <w:rPr>
          <w:rFonts w:ascii="Times New Roman" w:hAnsi="Times New Roman" w:cs="Times New Roman"/>
        </w:rPr>
        <w:t>područj</w:t>
      </w:r>
      <w:r>
        <w:rPr>
          <w:rFonts w:ascii="Times New Roman" w:hAnsi="Times New Roman" w:cs="Times New Roman"/>
        </w:rPr>
        <w:t>u</w:t>
      </w:r>
      <w:r w:rsidR="00990380" w:rsidRPr="00231582">
        <w:rPr>
          <w:rFonts w:ascii="Times New Roman" w:hAnsi="Times New Roman" w:cs="Times New Roman"/>
        </w:rPr>
        <w:t xml:space="preserve"> Grada Kutjeva da podnesu zahtjev  (OBRAZAC </w:t>
      </w:r>
      <w:r w:rsidR="00E63A24" w:rsidRPr="00231582">
        <w:rPr>
          <w:rFonts w:ascii="Times New Roman" w:hAnsi="Times New Roman" w:cs="Times New Roman"/>
        </w:rPr>
        <w:t>1.) za dodjelu nepovratnih financijskih sredstava umirovljenicima prigodom blagdana Uskrsa 2022. godine</w:t>
      </w:r>
      <w:r>
        <w:rPr>
          <w:rFonts w:ascii="Times New Roman" w:hAnsi="Times New Roman" w:cs="Times New Roman"/>
        </w:rPr>
        <w:t>.</w:t>
      </w:r>
    </w:p>
    <w:p w14:paraId="7D1456EA" w14:textId="56C378C5" w:rsidR="00E63A24" w:rsidRPr="00231582" w:rsidRDefault="00E63A24" w:rsidP="00231582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 xml:space="preserve">Korisnici ove mjere mogu biti samo umirovljenici koji su stekli status umirovljenika </w:t>
      </w:r>
      <w:r w:rsidR="00804A1B" w:rsidRPr="00231582">
        <w:rPr>
          <w:rFonts w:ascii="Times New Roman" w:hAnsi="Times New Roman" w:cs="Times New Roman"/>
        </w:rPr>
        <w:t>i primaju starosnu mirovinu sukladno pozitivnim propisima.</w:t>
      </w:r>
    </w:p>
    <w:p w14:paraId="23FD1035" w14:textId="76E203AC" w:rsidR="00804A1B" w:rsidRPr="00231582" w:rsidRDefault="00804A1B" w:rsidP="00793403">
      <w:pPr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Naknada iz ovoga Javnog poziva dodjeljuje  se u jednokratnim iznosima:</w:t>
      </w:r>
    </w:p>
    <w:p w14:paraId="57B3DC69" w14:textId="6D26556D" w:rsidR="00804A1B" w:rsidRPr="00231582" w:rsidRDefault="00804A1B" w:rsidP="0079340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 xml:space="preserve">Umirovljenicima s </w:t>
      </w:r>
      <w:r w:rsidRPr="00C7200F">
        <w:rPr>
          <w:rFonts w:ascii="Times New Roman" w:hAnsi="Times New Roman" w:cs="Times New Roman"/>
          <w:b/>
          <w:bCs/>
          <w:u w:val="single"/>
        </w:rPr>
        <w:t>mirovinom i ukupnim prihodima</w:t>
      </w:r>
      <w:r w:rsidRPr="00231582">
        <w:rPr>
          <w:rFonts w:ascii="Times New Roman" w:hAnsi="Times New Roman" w:cs="Times New Roman"/>
          <w:b/>
          <w:bCs/>
        </w:rPr>
        <w:t xml:space="preserve"> koji nisu veći od 2.000,00 kuna pripada </w:t>
      </w:r>
      <w:proofErr w:type="spellStart"/>
      <w:r w:rsidRPr="00231582">
        <w:rPr>
          <w:rFonts w:ascii="Times New Roman" w:hAnsi="Times New Roman" w:cs="Times New Roman"/>
          <w:b/>
          <w:bCs/>
        </w:rPr>
        <w:t>uskrsnica</w:t>
      </w:r>
      <w:proofErr w:type="spellEnd"/>
      <w:r w:rsidRPr="00231582">
        <w:rPr>
          <w:rFonts w:ascii="Times New Roman" w:hAnsi="Times New Roman" w:cs="Times New Roman"/>
          <w:b/>
          <w:bCs/>
        </w:rPr>
        <w:t xml:space="preserve">  u iznosu od 200 kuna</w:t>
      </w:r>
    </w:p>
    <w:p w14:paraId="28F772BB" w14:textId="77777777" w:rsidR="00793403" w:rsidRPr="00231582" w:rsidRDefault="00793403" w:rsidP="00AD44F2">
      <w:pPr>
        <w:pStyle w:val="Odlomakpopisa"/>
        <w:rPr>
          <w:rFonts w:ascii="Times New Roman" w:hAnsi="Times New Roman" w:cs="Times New Roman"/>
          <w:b/>
          <w:bCs/>
        </w:rPr>
      </w:pPr>
    </w:p>
    <w:p w14:paraId="5F81DC44" w14:textId="176266BB" w:rsidR="00804A1B" w:rsidRPr="00231582" w:rsidRDefault="00804A1B" w:rsidP="00231582">
      <w:pPr>
        <w:pStyle w:val="Odlomakpopisa"/>
        <w:ind w:left="0"/>
        <w:jc w:val="both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 xml:space="preserve">(Napomena: referentni mjesec u kojem se promatra </w:t>
      </w:r>
      <w:r w:rsidR="00AD44F2" w:rsidRPr="00231582">
        <w:rPr>
          <w:rFonts w:ascii="Times New Roman" w:hAnsi="Times New Roman" w:cs="Times New Roman"/>
          <w:b/>
          <w:bCs/>
        </w:rPr>
        <w:t>visina mirovine biti će mirovina isplaćena u siječnju 2022. godine, a koje će se provjeriti po službenoj dužnosti uvidom u sustav Porezne uprave).</w:t>
      </w:r>
    </w:p>
    <w:p w14:paraId="350BDC64" w14:textId="2312B49B" w:rsidR="00AD44F2" w:rsidRPr="00231582" w:rsidRDefault="00AD44F2" w:rsidP="00804A1B">
      <w:pPr>
        <w:pStyle w:val="Odlomakpopisa"/>
        <w:rPr>
          <w:rFonts w:ascii="Times New Roman" w:hAnsi="Times New Roman" w:cs="Times New Roman"/>
          <w:b/>
          <w:bCs/>
        </w:rPr>
      </w:pPr>
    </w:p>
    <w:p w14:paraId="1FA774B4" w14:textId="1337E87C" w:rsidR="00AD44F2" w:rsidRPr="00231582" w:rsidRDefault="00AD44F2" w:rsidP="00793403">
      <w:pPr>
        <w:pStyle w:val="Odlomakpopisa"/>
        <w:rPr>
          <w:rFonts w:ascii="Times New Roman" w:hAnsi="Times New Roman" w:cs="Times New Roman"/>
          <w:b/>
          <w:bCs/>
          <w:u w:val="single"/>
        </w:rPr>
      </w:pPr>
      <w:r w:rsidRPr="00231582">
        <w:rPr>
          <w:rFonts w:ascii="Times New Roman" w:hAnsi="Times New Roman" w:cs="Times New Roman"/>
          <w:b/>
          <w:bCs/>
          <w:u w:val="single"/>
        </w:rPr>
        <w:t>Potrebna dokumentacija koja se dostavlja:</w:t>
      </w:r>
    </w:p>
    <w:p w14:paraId="62DEA93F" w14:textId="68A0499E" w:rsidR="00AD44F2" w:rsidRPr="00231582" w:rsidRDefault="0020750A" w:rsidP="00AD44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231582">
        <w:rPr>
          <w:rFonts w:ascii="Times New Roman" w:hAnsi="Times New Roman" w:cs="Times New Roman"/>
          <w:b/>
          <w:bCs/>
        </w:rPr>
        <w:t>popunjeni Zahtjev za dodjelu nepovratnih financijskih sredstava (Obrazac 1.)</w:t>
      </w:r>
    </w:p>
    <w:p w14:paraId="68351BBF" w14:textId="002945A2" w:rsidR="0020750A" w:rsidRPr="00231582" w:rsidRDefault="0020750A" w:rsidP="00AD44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231582">
        <w:rPr>
          <w:rFonts w:ascii="Times New Roman" w:hAnsi="Times New Roman" w:cs="Times New Roman"/>
          <w:b/>
          <w:bCs/>
        </w:rPr>
        <w:t>preslika osobne iskaznice s prebivalištem na području Grada Kutjeva</w:t>
      </w:r>
    </w:p>
    <w:p w14:paraId="4A60FFB7" w14:textId="36FE55A9" w:rsidR="0020750A" w:rsidRPr="00231582" w:rsidRDefault="0020750A" w:rsidP="00AD44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231582">
        <w:rPr>
          <w:rFonts w:ascii="Times New Roman" w:hAnsi="Times New Roman" w:cs="Times New Roman"/>
          <w:b/>
          <w:bCs/>
        </w:rPr>
        <w:t>preslika odreska ili potvrde o mirovini za mjesec siječanj 2022. godine.</w:t>
      </w:r>
    </w:p>
    <w:p w14:paraId="5628F5E1" w14:textId="7C6DAF7F" w:rsidR="00F56298" w:rsidRPr="00231582" w:rsidRDefault="00F56298" w:rsidP="00F56298">
      <w:pPr>
        <w:pStyle w:val="Odlomakpopisa"/>
        <w:ind w:left="1440"/>
        <w:rPr>
          <w:rFonts w:ascii="Times New Roman" w:hAnsi="Times New Roman" w:cs="Times New Roman"/>
          <w:b/>
          <w:bCs/>
        </w:rPr>
      </w:pPr>
    </w:p>
    <w:p w14:paraId="437F7780" w14:textId="35840939" w:rsidR="00141E9F" w:rsidRPr="00231582" w:rsidRDefault="00F56298" w:rsidP="002315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 xml:space="preserve">Zahtjev za korištenje sredstava se podnosi najkasnije </w:t>
      </w:r>
      <w:r w:rsidRPr="00231582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231582">
        <w:rPr>
          <w:rFonts w:ascii="Times New Roman" w:hAnsi="Times New Roman" w:cs="Times New Roman"/>
          <w:b/>
          <w:bCs/>
          <w:u w:val="single"/>
        </w:rPr>
        <w:t>01. travnja 2022</w:t>
      </w:r>
      <w:r w:rsidRPr="00231582">
        <w:rPr>
          <w:rFonts w:ascii="Times New Roman" w:hAnsi="Times New Roman" w:cs="Times New Roman"/>
          <w:b/>
          <w:bCs/>
          <w:u w:val="single"/>
        </w:rPr>
        <w:t>. godine</w:t>
      </w:r>
      <w:r w:rsidRPr="00231582">
        <w:rPr>
          <w:rFonts w:ascii="Times New Roman" w:hAnsi="Times New Roman" w:cs="Times New Roman"/>
        </w:rPr>
        <w:t xml:space="preserve"> </w:t>
      </w:r>
      <w:r w:rsidR="00231582">
        <w:rPr>
          <w:rFonts w:ascii="Times New Roman" w:hAnsi="Times New Roman" w:cs="Times New Roman"/>
        </w:rPr>
        <w:t xml:space="preserve">(petak) </w:t>
      </w:r>
      <w:r w:rsidRPr="00231582">
        <w:rPr>
          <w:rFonts w:ascii="Times New Roman" w:hAnsi="Times New Roman" w:cs="Times New Roman"/>
        </w:rPr>
        <w:t xml:space="preserve">odnosno do utroška sredstava uz priloženu svu potrebnu dokumentaciju i na propisanom obrascu koji zainteresirani mogu dobiti u </w:t>
      </w:r>
      <w:r w:rsidRPr="00231582">
        <w:rPr>
          <w:rFonts w:ascii="Times New Roman" w:hAnsi="Times New Roman" w:cs="Times New Roman"/>
          <w:b/>
          <w:bCs/>
          <w:u w:val="single"/>
        </w:rPr>
        <w:t>Gradu Kutjev</w:t>
      </w:r>
      <w:r w:rsidR="00141E9F" w:rsidRPr="00231582">
        <w:rPr>
          <w:rFonts w:ascii="Times New Roman" w:hAnsi="Times New Roman" w:cs="Times New Roman"/>
          <w:b/>
          <w:bCs/>
          <w:u w:val="single"/>
        </w:rPr>
        <w:t>u, Trg graševine 1, 34340 Kutjevo</w:t>
      </w:r>
      <w:r w:rsidR="00141E9F" w:rsidRPr="00231582">
        <w:rPr>
          <w:rFonts w:ascii="Times New Roman" w:hAnsi="Times New Roman" w:cs="Times New Roman"/>
        </w:rPr>
        <w:t xml:space="preserve"> ili preuzeti na internetskim stranicama</w:t>
      </w:r>
      <w:r w:rsidR="00231582">
        <w:rPr>
          <w:rFonts w:ascii="Times New Roman" w:hAnsi="Times New Roman" w:cs="Times New Roman"/>
        </w:rPr>
        <w:t xml:space="preserve"> </w:t>
      </w:r>
      <w:hyperlink r:id="rId5" w:history="1">
        <w:r w:rsidR="00231582" w:rsidRPr="00E217E3">
          <w:rPr>
            <w:rStyle w:val="Hiperveza"/>
            <w:rFonts w:ascii="Times New Roman" w:hAnsi="Times New Roman" w:cs="Times New Roman"/>
          </w:rPr>
          <w:t>www.kutjevo.hr</w:t>
        </w:r>
      </w:hyperlink>
      <w:r w:rsidR="00231582">
        <w:rPr>
          <w:rFonts w:ascii="Times New Roman" w:hAnsi="Times New Roman" w:cs="Times New Roman"/>
        </w:rPr>
        <w:t xml:space="preserve"> </w:t>
      </w:r>
      <w:r w:rsidR="00141E9F" w:rsidRPr="00231582">
        <w:rPr>
          <w:rFonts w:ascii="Times New Roman" w:hAnsi="Times New Roman" w:cs="Times New Roman"/>
        </w:rPr>
        <w:t xml:space="preserve">, ispunjen zahtjev za korištenje sredstava i pripadajuća dokumentacija dostavlja se </w:t>
      </w:r>
      <w:r w:rsidR="00141E9F" w:rsidRPr="00231582">
        <w:rPr>
          <w:rFonts w:ascii="Times New Roman" w:hAnsi="Times New Roman" w:cs="Times New Roman"/>
          <w:b/>
          <w:bCs/>
          <w:u w:val="single"/>
        </w:rPr>
        <w:t>osobno ili poštom</w:t>
      </w:r>
      <w:r w:rsidR="00141E9F" w:rsidRPr="00231582">
        <w:rPr>
          <w:rFonts w:ascii="Times New Roman" w:hAnsi="Times New Roman" w:cs="Times New Roman"/>
        </w:rPr>
        <w:t xml:space="preserve"> na adresu:</w:t>
      </w:r>
    </w:p>
    <w:p w14:paraId="19243A8F" w14:textId="45192074" w:rsidR="00141E9F" w:rsidRPr="00231582" w:rsidRDefault="00141E9F" w:rsidP="002315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Grad Kutjevo,</w:t>
      </w:r>
    </w:p>
    <w:p w14:paraId="609B85A1" w14:textId="6FFEE27F" w:rsidR="003D20B9" w:rsidRPr="00231582" w:rsidRDefault="00141E9F" w:rsidP="00231582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Trg graševine 1, 34340 Kutjevo</w:t>
      </w:r>
    </w:p>
    <w:p w14:paraId="5748C1F8" w14:textId="6E8A9082" w:rsidR="003D20B9" w:rsidRPr="00231582" w:rsidRDefault="00141E9F" w:rsidP="002315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</w:rPr>
        <w:t xml:space="preserve">s naznakom </w:t>
      </w:r>
      <w:r w:rsidRPr="00231582">
        <w:rPr>
          <w:rFonts w:ascii="Times New Roman" w:hAnsi="Times New Roman" w:cs="Times New Roman"/>
          <w:b/>
          <w:bCs/>
        </w:rPr>
        <w:t xml:space="preserve">„Prijava na Javni poziv </w:t>
      </w:r>
      <w:r w:rsidR="00E43D66" w:rsidRPr="00231582">
        <w:rPr>
          <w:rFonts w:ascii="Times New Roman" w:hAnsi="Times New Roman" w:cs="Times New Roman"/>
          <w:b/>
          <w:bCs/>
        </w:rPr>
        <w:t>za dodjelu nepovratnih financijskih</w:t>
      </w:r>
    </w:p>
    <w:p w14:paraId="107A9220" w14:textId="64976443" w:rsidR="00231582" w:rsidRDefault="00E43D66" w:rsidP="002315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sredstava</w:t>
      </w:r>
      <w:r w:rsidR="003D20B9" w:rsidRPr="00231582">
        <w:rPr>
          <w:rFonts w:ascii="Times New Roman" w:hAnsi="Times New Roman" w:cs="Times New Roman"/>
          <w:b/>
          <w:bCs/>
        </w:rPr>
        <w:t xml:space="preserve"> </w:t>
      </w:r>
      <w:r w:rsidRPr="00231582">
        <w:rPr>
          <w:rFonts w:ascii="Times New Roman" w:hAnsi="Times New Roman" w:cs="Times New Roman"/>
          <w:b/>
          <w:bCs/>
        </w:rPr>
        <w:t>umirovljenicima“.</w:t>
      </w:r>
    </w:p>
    <w:p w14:paraId="1EEE552E" w14:textId="38467C56" w:rsidR="00231582" w:rsidRDefault="00231582" w:rsidP="0023158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31CB2AF" w14:textId="137C8020" w:rsidR="00231582" w:rsidRDefault="00231582" w:rsidP="00231582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</w:rPr>
        <w:t>ili skenirano</w:t>
      </w:r>
      <w:r>
        <w:rPr>
          <w:rFonts w:ascii="Times New Roman" w:hAnsi="Times New Roman" w:cs="Times New Roman"/>
          <w:b/>
          <w:bCs/>
        </w:rPr>
        <w:t xml:space="preserve"> na e-mail: </w:t>
      </w:r>
      <w:hyperlink r:id="rId6" w:history="1">
        <w:r w:rsidRPr="00E217E3">
          <w:rPr>
            <w:rStyle w:val="Hiperveza"/>
            <w:rFonts w:ascii="Times New Roman" w:hAnsi="Times New Roman" w:cs="Times New Roman"/>
            <w:b/>
            <w:bCs/>
          </w:rPr>
          <w:t>pisarnica@kutjevo.hr</w:t>
        </w:r>
      </w:hyperlink>
    </w:p>
    <w:p w14:paraId="54DA2470" w14:textId="77777777" w:rsidR="00231582" w:rsidRPr="00231582" w:rsidRDefault="00231582" w:rsidP="002315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343CC8B" w14:textId="4C8FA305" w:rsidR="002C4BFA" w:rsidRPr="00231582" w:rsidRDefault="002C4BFA" w:rsidP="00231582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>Nepotpuni</w:t>
      </w:r>
      <w:r w:rsidR="002605B9" w:rsidRPr="00231582">
        <w:rPr>
          <w:rFonts w:ascii="Times New Roman" w:hAnsi="Times New Roman" w:cs="Times New Roman"/>
        </w:rPr>
        <w:t xml:space="preserve"> zahtjevi, nerazumljivi i oni uz koje nije priložena sva dokumentacija tražena za pojedinu potporu, neće se razmatrati.</w:t>
      </w:r>
    </w:p>
    <w:p w14:paraId="7FBEEB17" w14:textId="5B4201DD" w:rsidR="002605B9" w:rsidRPr="00231582" w:rsidRDefault="002605B9" w:rsidP="00231582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>Potreban obrazac zahtjeva i izjava sastavni su dijelovi ovog Javnog poziva.</w:t>
      </w:r>
    </w:p>
    <w:p w14:paraId="205D2832" w14:textId="70E42CCE" w:rsidR="002605B9" w:rsidRPr="00231582" w:rsidRDefault="002605B9" w:rsidP="00231582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>Pravo na naknadu iz ovog Javnog poziva ostvaruje se na temelju izvršnog rješenja koje donosi Jedinstveni upravni odjel.</w:t>
      </w:r>
    </w:p>
    <w:p w14:paraId="62961FD2" w14:textId="4AE14836" w:rsidR="002605B9" w:rsidRPr="00231582" w:rsidRDefault="002605B9" w:rsidP="00231582">
      <w:p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lastRenderedPageBreak/>
        <w:t>Ovaj Javni poziv sa potrebnim obrascem biti će objavljen na web stranici Grada Kutjeva,</w:t>
      </w:r>
      <w:r w:rsidR="00272DE2" w:rsidRPr="00231582">
        <w:rPr>
          <w:rFonts w:ascii="Times New Roman" w:hAnsi="Times New Roman" w:cs="Times New Roman"/>
        </w:rPr>
        <w:t xml:space="preserve"> </w:t>
      </w:r>
      <w:r w:rsidR="00272DE2" w:rsidRPr="00231582">
        <w:rPr>
          <w:rFonts w:ascii="Times New Roman" w:hAnsi="Times New Roman" w:cs="Times New Roman"/>
          <w:b/>
          <w:bCs/>
        </w:rPr>
        <w:t>www.kutjevo.hr</w:t>
      </w:r>
      <w:r w:rsidRPr="00231582">
        <w:rPr>
          <w:rFonts w:ascii="Times New Roman" w:hAnsi="Times New Roman" w:cs="Times New Roman"/>
        </w:rPr>
        <w:t xml:space="preserve"> i oglasnoj ploči Grada Kutjeva a sve informacije mogu se dobiti na telefon  </w:t>
      </w:r>
      <w:r w:rsidRPr="00231582">
        <w:rPr>
          <w:rFonts w:ascii="Times New Roman" w:hAnsi="Times New Roman" w:cs="Times New Roman"/>
          <w:b/>
          <w:bCs/>
        </w:rPr>
        <w:t>034/315-008</w:t>
      </w:r>
      <w:r w:rsidR="00E11685" w:rsidRPr="00231582">
        <w:rPr>
          <w:rFonts w:ascii="Times New Roman" w:hAnsi="Times New Roman" w:cs="Times New Roman"/>
        </w:rPr>
        <w:t>.</w:t>
      </w:r>
    </w:p>
    <w:p w14:paraId="56E086BC" w14:textId="77777777" w:rsidR="00743A81" w:rsidRPr="00231582" w:rsidRDefault="00743A81" w:rsidP="00231582">
      <w:pPr>
        <w:spacing w:after="0"/>
        <w:rPr>
          <w:rFonts w:ascii="Times New Roman" w:hAnsi="Times New Roman" w:cs="Times New Roman"/>
        </w:rPr>
      </w:pPr>
    </w:p>
    <w:p w14:paraId="73C360AB" w14:textId="34AC87D5" w:rsidR="0041001D" w:rsidRPr="00231582" w:rsidRDefault="00793403" w:rsidP="00231582">
      <w:pPr>
        <w:spacing w:after="0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>KLASA:</w:t>
      </w:r>
      <w:r w:rsidR="00512E2D">
        <w:rPr>
          <w:rFonts w:ascii="Times New Roman" w:hAnsi="Times New Roman" w:cs="Times New Roman"/>
        </w:rPr>
        <w:t xml:space="preserve"> </w:t>
      </w:r>
      <w:r w:rsidR="0041001D" w:rsidRPr="00231582">
        <w:rPr>
          <w:rFonts w:ascii="Times New Roman" w:hAnsi="Times New Roman" w:cs="Times New Roman"/>
        </w:rPr>
        <w:t>402-08/22-01/05</w:t>
      </w:r>
    </w:p>
    <w:p w14:paraId="10AFCC47" w14:textId="0CEA747D" w:rsidR="00793403" w:rsidRDefault="00793403" w:rsidP="00231582">
      <w:pPr>
        <w:spacing w:after="0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>URBROJ:</w:t>
      </w:r>
      <w:r w:rsidR="00512E2D">
        <w:rPr>
          <w:rFonts w:ascii="Times New Roman" w:hAnsi="Times New Roman" w:cs="Times New Roman"/>
        </w:rPr>
        <w:t xml:space="preserve"> </w:t>
      </w:r>
      <w:r w:rsidR="0041001D" w:rsidRPr="00231582">
        <w:rPr>
          <w:rFonts w:ascii="Times New Roman" w:hAnsi="Times New Roman" w:cs="Times New Roman"/>
        </w:rPr>
        <w:t>2177/06-03-8-22-1</w:t>
      </w:r>
    </w:p>
    <w:p w14:paraId="1983A5C5" w14:textId="565FC331" w:rsidR="00C7200F" w:rsidRPr="00231582" w:rsidRDefault="00C7200F" w:rsidP="002315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Kutjevo, 18. ožujk</w:t>
      </w:r>
      <w:r w:rsidR="007750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2022. godine</w:t>
      </w:r>
    </w:p>
    <w:p w14:paraId="045665E8" w14:textId="6346F832" w:rsidR="00743A81" w:rsidRPr="00231582" w:rsidRDefault="00743A81" w:rsidP="00743A81">
      <w:pPr>
        <w:jc w:val="center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12E2D">
        <w:rPr>
          <w:rFonts w:ascii="Times New Roman" w:hAnsi="Times New Roman" w:cs="Times New Roman"/>
        </w:rPr>
        <w:t xml:space="preserve"> </w:t>
      </w:r>
      <w:r w:rsidRPr="00231582">
        <w:rPr>
          <w:rFonts w:ascii="Times New Roman" w:hAnsi="Times New Roman" w:cs="Times New Roman"/>
        </w:rPr>
        <w:t>G</w:t>
      </w:r>
      <w:r w:rsidR="00512E2D">
        <w:rPr>
          <w:rFonts w:ascii="Times New Roman" w:hAnsi="Times New Roman" w:cs="Times New Roman"/>
        </w:rPr>
        <w:t>RADONAČELNIK</w:t>
      </w:r>
    </w:p>
    <w:p w14:paraId="31FC8D81" w14:textId="1D6E1299" w:rsidR="00743A81" w:rsidRPr="00231582" w:rsidRDefault="00743A81" w:rsidP="00743A81">
      <w:pPr>
        <w:jc w:val="center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 xml:space="preserve">                                                                                                        Josip Budimir, mag.</w:t>
      </w:r>
      <w:r w:rsidR="00231582">
        <w:rPr>
          <w:rFonts w:ascii="Times New Roman" w:hAnsi="Times New Roman" w:cs="Times New Roman"/>
        </w:rPr>
        <w:t xml:space="preserve"> </w:t>
      </w:r>
      <w:r w:rsidRPr="00231582">
        <w:rPr>
          <w:rFonts w:ascii="Times New Roman" w:hAnsi="Times New Roman" w:cs="Times New Roman"/>
        </w:rPr>
        <w:t>oec</w:t>
      </w:r>
    </w:p>
    <w:p w14:paraId="44ABDA9E" w14:textId="6753C12F" w:rsidR="00272DE2" w:rsidRDefault="00272DE2" w:rsidP="00272DE2">
      <w:pPr>
        <w:rPr>
          <w:rFonts w:ascii="Times New Roman" w:hAnsi="Times New Roman" w:cs="Times New Roman"/>
          <w:b/>
          <w:bCs/>
        </w:rPr>
      </w:pPr>
    </w:p>
    <w:p w14:paraId="132716D2" w14:textId="77777777" w:rsidR="00C7200F" w:rsidRPr="00231582" w:rsidRDefault="00C7200F" w:rsidP="00272DE2">
      <w:pPr>
        <w:rPr>
          <w:rFonts w:ascii="Times New Roman" w:hAnsi="Times New Roman" w:cs="Times New Roman"/>
          <w:b/>
          <w:bCs/>
        </w:rPr>
      </w:pPr>
    </w:p>
    <w:p w14:paraId="36BA0D31" w14:textId="7B4C998E" w:rsidR="00272DE2" w:rsidRPr="00231582" w:rsidRDefault="00272DE2" w:rsidP="00272DE2">
      <w:pPr>
        <w:rPr>
          <w:rFonts w:ascii="Times New Roman" w:hAnsi="Times New Roman" w:cs="Times New Roman"/>
          <w:b/>
          <w:bCs/>
        </w:rPr>
      </w:pPr>
      <w:r w:rsidRPr="00231582">
        <w:rPr>
          <w:rFonts w:ascii="Times New Roman" w:hAnsi="Times New Roman" w:cs="Times New Roman"/>
          <w:b/>
          <w:bCs/>
        </w:rPr>
        <w:t>Prilozi:</w:t>
      </w:r>
    </w:p>
    <w:p w14:paraId="0512DEAE" w14:textId="4B579DC6" w:rsidR="00272DE2" w:rsidRPr="00231582" w:rsidRDefault="00272DE2" w:rsidP="0023158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31582">
        <w:rPr>
          <w:rFonts w:ascii="Times New Roman" w:hAnsi="Times New Roman" w:cs="Times New Roman"/>
        </w:rPr>
        <w:t xml:space="preserve">Zahtjev za dodjelu nepovratnih financijskih sredstava (Obrazac 1.), dostupan na </w:t>
      </w:r>
      <w:r w:rsidRPr="00231582">
        <w:rPr>
          <w:rFonts w:ascii="Times New Roman" w:hAnsi="Times New Roman" w:cs="Times New Roman"/>
          <w:b/>
          <w:bCs/>
          <w:u w:val="single"/>
        </w:rPr>
        <w:t>www.kutjevo.hr</w:t>
      </w:r>
    </w:p>
    <w:p w14:paraId="78B8F860" w14:textId="77777777" w:rsidR="00272DE2" w:rsidRPr="00231582" w:rsidRDefault="00272DE2" w:rsidP="00743A81">
      <w:pPr>
        <w:jc w:val="center"/>
        <w:rPr>
          <w:rFonts w:ascii="Times New Roman" w:hAnsi="Times New Roman" w:cs="Times New Roman"/>
        </w:rPr>
      </w:pPr>
    </w:p>
    <w:sectPr w:rsidR="00272DE2" w:rsidRPr="0023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90"/>
    <w:multiLevelType w:val="hybridMultilevel"/>
    <w:tmpl w:val="FB7E9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B8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F446C1"/>
    <w:multiLevelType w:val="hybridMultilevel"/>
    <w:tmpl w:val="19788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70FF"/>
    <w:multiLevelType w:val="hybridMultilevel"/>
    <w:tmpl w:val="813EC6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EB7824"/>
    <w:multiLevelType w:val="hybridMultilevel"/>
    <w:tmpl w:val="95EC2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80"/>
    <w:rsid w:val="00141E9F"/>
    <w:rsid w:val="0020750A"/>
    <w:rsid w:val="00231582"/>
    <w:rsid w:val="002605B9"/>
    <w:rsid w:val="00272DE2"/>
    <w:rsid w:val="002C4BFA"/>
    <w:rsid w:val="003D20B9"/>
    <w:rsid w:val="0041001D"/>
    <w:rsid w:val="00512E2D"/>
    <w:rsid w:val="00650336"/>
    <w:rsid w:val="00743A81"/>
    <w:rsid w:val="0077507C"/>
    <w:rsid w:val="00793403"/>
    <w:rsid w:val="00804A1B"/>
    <w:rsid w:val="008B3AA8"/>
    <w:rsid w:val="008E106C"/>
    <w:rsid w:val="008E6770"/>
    <w:rsid w:val="00990380"/>
    <w:rsid w:val="00A037BB"/>
    <w:rsid w:val="00AD44F2"/>
    <w:rsid w:val="00C7200F"/>
    <w:rsid w:val="00DC17F4"/>
    <w:rsid w:val="00E11685"/>
    <w:rsid w:val="00E43D66"/>
    <w:rsid w:val="00E63A24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8624"/>
  <w15:chartTrackingRefBased/>
  <w15:docId w15:val="{A94ECA5D-59AF-40B8-996B-6C8C42E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A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15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utjevo.hr" TargetMode="External"/><Relationship Id="rId5" Type="http://schemas.openxmlformats.org/officeDocument/2006/relationships/hyperlink" Target="http://www.kutje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Nemec</dc:creator>
  <cp:keywords/>
  <dc:description/>
  <cp:lastModifiedBy>Ana Galić</cp:lastModifiedBy>
  <cp:revision>18</cp:revision>
  <cp:lastPrinted>2022-03-17T07:59:00Z</cp:lastPrinted>
  <dcterms:created xsi:type="dcterms:W3CDTF">2022-03-16T06:28:00Z</dcterms:created>
  <dcterms:modified xsi:type="dcterms:W3CDTF">2022-03-17T07:59:00Z</dcterms:modified>
</cp:coreProperties>
</file>